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BC5B6B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1B15B8" w:rsidRP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B15B8" w:rsidTr="001B15B8">
        <w:trPr>
          <w:trHeight w:val="386"/>
        </w:trPr>
        <w:tc>
          <w:tcPr>
            <w:tcW w:w="10207" w:type="dxa"/>
          </w:tcPr>
          <w:p w:rsidR="00355D2A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ก่อสร้างถนนคอนกรีตเสริมเหล็ก ซอย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สัมพันธ์วงศ์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หมู่ที่ 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บ้านหนอง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นกน้อย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ตำบลหินเหล็กไฟ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1B15B8" w:rsidRP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๑๕๐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หนึ่งแสนห้าหมื่น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FA1AF5" w:rsidRDefault="001B15B8" w:rsidP="001B15B8">
            <w:pPr>
              <w:pStyle w:val="a3"/>
              <w:rPr>
                <w:rFonts w:ascii="TH Niramit AS" w:hAnsi="TH Niramit AS" w:cs="TH Niramit AS" w:hint="c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FA1AF5" w:rsidRPr="00CC25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  <w:r w:rsidR="00FA1AF5" w:rsidRPr="00CC25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๖๑.๐๐</w:t>
            </w:r>
            <w:r w:rsidR="00FA1AF5" w:rsidRPr="00CC25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หนา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๐.๑๕ </w:t>
            </w:r>
            <w:r w:rsidR="00FA1AF5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="00FA1AF5" w:rsidRPr="00CC25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หรือมีพื้นที่เทคอนกรีตไม่น้อยกว่า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๒๔๔</w:t>
            </w:r>
            <w:r w:rsidR="00FA1AF5" w:rsidRPr="00CC25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ไหล่ทางหินคลุกข้างละ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๐.๕๐</w:t>
            </w:r>
            <w:r w:rsidR="00FA1AF5" w:rsidRPr="00CC25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</w:t>
            </w:r>
            <w:r w:rsidR="00FA1AF5">
              <w:rPr>
                <w:rFonts w:ascii="TH SarabunPSK" w:hAnsi="TH SarabunPSK" w:cs="TH SarabunPSK"/>
                <w:sz w:val="32"/>
                <w:szCs w:val="32"/>
                <w:cs/>
              </w:rPr>
              <w:t>สร้างตามแบบแปลนขององค์การบ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r w:rsidR="00FA1AF5" w:rsidRPr="00CC25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หารส่วนตำบลหนเหล็กไฟ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="00FA1AF5" w:rsidRPr="00CC25E4">
              <w:rPr>
                <w:rFonts w:ascii="TH SarabunPSK" w:hAnsi="TH SarabunPSK" w:cs="TH SarabunPSK"/>
                <w:sz w:val="32"/>
                <w:szCs w:val="32"/>
                <w:cs/>
              </w:rPr>
              <w:t>ติดตั้งป้าย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  <w:r w:rsidR="00FA1AF5" w:rsidRPr="00CC25E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ตามแบบมาตรฐานงานก่อสร้างขององค์การบริหารส่วนตำบล </w:t>
            </w:r>
            <w:r w:rsidR="00FA1AF5">
              <w:rPr>
                <w:rFonts w:ascii="TH SarabunPSK" w:hAnsi="TH SarabunPSK" w:cs="TH SarabunPSK"/>
                <w:sz w:val="32"/>
                <w:szCs w:val="32"/>
                <w:cs/>
              </w:rPr>
              <w:t>จำนวน ๑ ป้าย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๑</w:t>
            </w:r>
            <w:r w:rsidR="00FA1AF5">
              <w:rPr>
                <w:rFonts w:ascii="TH Niramit AS" w:hAnsi="TH Niramit AS" w:cs="TH Niramit AS" w:hint="cs"/>
                <w:sz w:val="36"/>
                <w:szCs w:val="36"/>
                <w:cs/>
              </w:rPr>
              <w:t>๒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พฤศจิกายน ๒๕๕</w:t>
            </w:r>
            <w:r w:rsidR="00FA1AF5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๘</w:t>
            </w:r>
          </w:p>
          <w:p w:rsidR="001B15B8" w:rsidRPr="00B66542" w:rsidRDefault="001B15B8" w:rsidP="001B15B8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FA1AF5">
              <w:rPr>
                <w:rFonts w:ascii="TH Niramit AS" w:hAnsi="TH Niramit AS" w:cs="TH Niramit AS" w:hint="cs"/>
                <w:sz w:val="36"/>
                <w:szCs w:val="36"/>
                <w:cs/>
              </w:rPr>
              <w:t>๑๕๐,๐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บาท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FA1AF5">
              <w:rPr>
                <w:rFonts w:ascii="TH Niramit AS" w:hAnsi="TH Niramit AS" w:cs="TH Niramit AS" w:hint="cs"/>
                <w:sz w:val="36"/>
                <w:szCs w:val="36"/>
                <w:cs/>
              </w:rPr>
              <w:t>หนึ่งแสนห้าหมื่น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355D2A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</w:t>
            </w:r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นักบริหารงานช่าง ๖</w:t>
            </w:r>
          </w:p>
          <w:p w:rsidR="00355D2A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ตำแหน่งวิศวกรโยธา ๕</w:t>
            </w:r>
          </w:p>
        </w:tc>
      </w:tr>
    </w:tbl>
    <w:p w:rsidR="00355D2A" w:rsidRPr="002470E2" w:rsidRDefault="002470E2" w:rsidP="00355D2A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2470E2" w:rsidRP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</w:t>
      </w: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355D2A" w:rsidRPr="001B15B8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355D2A" w:rsidTr="00AF35FA">
        <w:trPr>
          <w:trHeight w:val="386"/>
        </w:trPr>
        <w:tc>
          <w:tcPr>
            <w:tcW w:w="10207" w:type="dxa"/>
          </w:tcPr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ก่อสร้างถนนคอนกรีตเสริมเหล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็ก ซอย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ดีเด่น๒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หมู่ที่ 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บ้านหนองซอ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จำนวนเงิน 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๑๑๑,๙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A1AF5"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  <w:r w:rsidR="00FA1AF5" w:rsidRPr="00FA1AF5">
              <w:rPr>
                <w:rFonts w:ascii="TH Niramit AS" w:hAnsi="TH Niramit AS" w:cs="TH Niramit AS" w:hint="cs"/>
                <w:sz w:val="24"/>
                <w:szCs w:val="24"/>
                <w:cs/>
              </w:rPr>
              <w:t>หนึ่งแสนหนึ่งหมื่นหนึ่งพันเก้าร้อย</w:t>
            </w:r>
            <w:r w:rsidRPr="00FA1AF5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FA1AF5" w:rsidRPr="007C4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๓.๐๐</w:t>
            </w:r>
            <w:r w:rsidR="00FA1AF5" w:rsidRPr="007C4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๖๒.๐๐</w:t>
            </w:r>
            <w:r w:rsidR="00FA1AF5" w:rsidRPr="007C4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หนา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๐.๑๕</w:t>
            </w:r>
            <w:r w:rsidR="00FA1AF5" w:rsidRPr="007C4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หรือมีพื้นที่เทคอนกรีตไม่น้อยกว่า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๑๘๖</w:t>
            </w:r>
            <w:r w:rsidR="00FA1AF5" w:rsidRPr="007C4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ไหล่ทางหินคลุกข้าง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ละ ๐.๒๐</w:t>
            </w:r>
            <w:r w:rsidR="00FA1AF5" w:rsidRPr="007C4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</w:t>
            </w:r>
            <w:r w:rsidR="00FA1AF5">
              <w:rPr>
                <w:rFonts w:ascii="TH SarabunPSK" w:hAnsi="TH SarabunPSK" w:cs="TH SarabunPSK"/>
                <w:sz w:val="32"/>
                <w:szCs w:val="32"/>
                <w:cs/>
              </w:rPr>
              <w:t>สร้างตามแบบแปลนขององค์การบ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r w:rsidR="00FA1AF5" w:rsidRPr="007C4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หารส่วนตำบลหนเหล็กไฟ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="00FA1AF5" w:rsidRPr="007C46F0">
              <w:rPr>
                <w:rFonts w:ascii="TH SarabunPSK" w:hAnsi="TH SarabunPSK" w:cs="TH SarabunPSK"/>
                <w:sz w:val="32"/>
                <w:szCs w:val="32"/>
                <w:cs/>
              </w:rPr>
              <w:t>ติดตั้งป้าย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  <w:r w:rsidR="00FA1AF5" w:rsidRPr="007C46F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ตามแบบมาตรฐานงานก่อสร้างขององค์การบริหารส่วนตำบล </w:t>
            </w:r>
            <w:r w:rsidR="00FA1AF5" w:rsidRPr="007C4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๑ ป้าย  </w:t>
            </w:r>
          </w:p>
          <w:p w:rsidR="00355D2A" w:rsidRPr="00B66542" w:rsidRDefault="00355D2A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FA1AF5">
              <w:rPr>
                <w:rFonts w:ascii="TH Niramit AS" w:hAnsi="TH Niramit AS" w:cs="TH Niramit AS" w:hint="cs"/>
                <w:sz w:val="36"/>
                <w:szCs w:val="36"/>
                <w:cs/>
              </w:rPr>
              <w:t>๑๒ พฤศจิกายน ๒๕๕๘</w:t>
            </w:r>
          </w:p>
          <w:p w:rsidR="00355D2A" w:rsidRPr="00B66542" w:rsidRDefault="00355D2A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FA1AF5">
              <w:rPr>
                <w:rFonts w:ascii="TH Niramit AS" w:hAnsi="TH Niramit AS" w:cs="TH Niramit AS" w:hint="cs"/>
                <w:sz w:val="36"/>
                <w:szCs w:val="36"/>
                <w:cs/>
              </w:rPr>
              <w:t>๑๑๑,๙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๐๐.๐๐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FA1AF5">
              <w:rPr>
                <w:rFonts w:ascii="TH Niramit AS" w:hAnsi="TH Niramit AS" w:cs="TH Niramit AS" w:hint="cs"/>
                <w:sz w:val="36"/>
                <w:szCs w:val="36"/>
                <w:cs/>
              </w:rPr>
              <w:t>หนึ่งแสนหนึ่งหมื่นหนึ่งพันเก้า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ร้อยบาทถ้วน)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นักบริหารงานช่าง ๖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ตำแหน่งวิศวกรโยธา ๕</w:t>
            </w:r>
          </w:p>
        </w:tc>
      </w:tr>
    </w:tbl>
    <w:p w:rsidR="002470E2" w:rsidRPr="002470E2" w:rsidRDefault="002470E2" w:rsidP="002470E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2470E2" w:rsidRP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355D2A" w:rsidRPr="001B15B8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355D2A" w:rsidTr="00AF35FA">
        <w:trPr>
          <w:trHeight w:val="386"/>
        </w:trPr>
        <w:tc>
          <w:tcPr>
            <w:tcW w:w="10207" w:type="dxa"/>
          </w:tcPr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ก่อสร้างถนน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ลูกรังซอยลุงเล็ก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FA1AF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หมู่ที่ 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๑๒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บ้าน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สามพันนาม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ตำบลหินเหล็กไฟ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28"/>
                <w:cs/>
              </w:rPr>
              <w:t>จำนวนเงิน</w:t>
            </w:r>
            <w:r w:rsidRPr="0056204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  <w:r w:rsidR="00FA1AF5">
              <w:rPr>
                <w:rFonts w:ascii="TH Niramit AS" w:hAnsi="TH Niramit AS" w:cs="TH Niramit AS" w:hint="cs"/>
                <w:sz w:val="28"/>
                <w:cs/>
              </w:rPr>
              <w:t>๑๕๐,๐</w:t>
            </w:r>
            <w:r w:rsidRPr="0056204C">
              <w:rPr>
                <w:rFonts w:ascii="TH Niramit AS" w:hAnsi="TH Niramit AS" w:cs="TH Niramit AS" w:hint="cs"/>
                <w:sz w:val="28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28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28"/>
                <w:cs/>
              </w:rPr>
              <w:t>(</w:t>
            </w:r>
            <w:r w:rsidR="00FA1AF5">
              <w:rPr>
                <w:rFonts w:ascii="TH Niramit AS" w:hAnsi="TH Niramit AS" w:cs="TH Niramit AS" w:hint="cs"/>
                <w:sz w:val="28"/>
                <w:cs/>
              </w:rPr>
              <w:t>หนึ่งแสนห้าหมื่น</w:t>
            </w:r>
            <w:r w:rsidRPr="0056204C">
              <w:rPr>
                <w:rFonts w:ascii="TH Niramit AS" w:hAnsi="TH Niramit AS" w:cs="TH Niramit AS" w:hint="cs"/>
                <w:sz w:val="28"/>
                <w:cs/>
              </w:rPr>
              <w:t>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FA1AF5" w:rsidRPr="00E94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ทำการปรับเกรดพื้นทางกว้าง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  <w:r w:rsidR="00FA1AF5" w:rsidRPr="00E94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และลงลูกรังจำนวน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  <w:r w:rsidR="00FA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ลูกบาศก์เมตร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A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  <w:r w:rsidR="00FA1AF5" w:rsidRPr="00E94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ระยะทาง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๕๐๐.๐๐</w:t>
            </w:r>
            <w:r w:rsidR="00FA1AF5" w:rsidRPr="00E94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หนาเฉลี่ย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๐.๑๕</w:t>
            </w:r>
            <w:r w:rsidR="00FA1AF5" w:rsidRPr="00E94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A1AF5" w:rsidRPr="00E94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พร้อมปรับเกรดบดอัดเรียบ 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="00FA1AF5" w:rsidRPr="00E9420B">
              <w:rPr>
                <w:rFonts w:ascii="TH SarabunPSK" w:hAnsi="TH SarabunPSK" w:cs="TH SarabunPSK"/>
                <w:sz w:val="32"/>
                <w:szCs w:val="32"/>
                <w:cs/>
              </w:rPr>
              <w:t>ติดตั้งป้าย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  <w:r w:rsidR="00FA1AF5" w:rsidRPr="00E942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FA1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ตามแบบมาตรฐานงานก่อสร้างขององค์การบริหารส่วนตำบล </w:t>
            </w:r>
            <w:r w:rsidR="00FA1AF5">
              <w:rPr>
                <w:rFonts w:ascii="TH SarabunPSK" w:hAnsi="TH SarabunPSK" w:cs="TH SarabunPSK"/>
                <w:sz w:val="32"/>
                <w:szCs w:val="32"/>
                <w:cs/>
              </w:rPr>
              <w:t>จำนวน ๑ ป้าย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FA1AF5">
              <w:rPr>
                <w:rFonts w:ascii="TH Niramit AS" w:hAnsi="TH Niramit AS" w:cs="TH Niramit AS" w:hint="cs"/>
                <w:sz w:val="36"/>
                <w:szCs w:val="36"/>
                <w:cs/>
              </w:rPr>
              <w:t>๑๒ พฤศจิกายน ๒๕๕๘</w:t>
            </w:r>
          </w:p>
          <w:p w:rsidR="00355D2A" w:rsidRPr="00B66542" w:rsidRDefault="00355D2A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FA1AF5">
              <w:rPr>
                <w:rFonts w:ascii="TH Niramit AS" w:hAnsi="TH Niramit AS" w:cs="TH Niramit AS" w:hint="cs"/>
                <w:sz w:val="36"/>
                <w:szCs w:val="36"/>
                <w:cs/>
              </w:rPr>
              <w:t>๑๕๐,๐</w:t>
            </w:r>
            <w:r w:rsid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 บาท</w:t>
            </w:r>
            <w:r w:rsid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FA1AF5">
              <w:rPr>
                <w:rFonts w:ascii="TH Niramit AS" w:hAnsi="TH Niramit AS" w:cs="TH Niramit AS" w:hint="cs"/>
                <w:sz w:val="36"/>
                <w:szCs w:val="36"/>
                <w:cs/>
              </w:rPr>
              <w:t>หนึ่งแสนห้าหมื่น</w:t>
            </w:r>
            <w:r w:rsid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นักบริหารงานช่าง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ตำแหน่งวิศวกรโยธา ๕</w:t>
            </w:r>
          </w:p>
        </w:tc>
      </w:tr>
    </w:tbl>
    <w:p w:rsidR="002470E2" w:rsidRPr="002470E2" w:rsidRDefault="002470E2" w:rsidP="002470E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GoBack"/>
      <w:bookmarkEnd w:id="0"/>
    </w:p>
    <w:sectPr w:rsidR="0056204C" w:rsidSect="00BC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B15B8"/>
    <w:rsid w:val="001B15B8"/>
    <w:rsid w:val="002470E2"/>
    <w:rsid w:val="002503AA"/>
    <w:rsid w:val="00355D2A"/>
    <w:rsid w:val="0056204C"/>
    <w:rsid w:val="005D0B29"/>
    <w:rsid w:val="00714C21"/>
    <w:rsid w:val="00B66542"/>
    <w:rsid w:val="00BC5B6B"/>
    <w:rsid w:val="00C33158"/>
    <w:rsid w:val="00D8725A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Corporate Edition</cp:lastModifiedBy>
  <cp:revision>6</cp:revision>
  <dcterms:created xsi:type="dcterms:W3CDTF">2014-11-12T03:46:00Z</dcterms:created>
  <dcterms:modified xsi:type="dcterms:W3CDTF">2015-11-16T02:50:00Z</dcterms:modified>
</cp:coreProperties>
</file>